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C793F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1B556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6B23A9" w:rsidRPr="00E91D54" w:rsidRDefault="001B556E" w:rsidP="00912D9E">
            <w:pPr>
              <w:snapToGrid w:val="0"/>
              <w:ind w:left="-391" w:right="17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436CA6">
              <w:rPr>
                <w:b/>
                <w:bCs/>
                <w:sz w:val="22"/>
                <w:szCs w:val="22"/>
              </w:rPr>
              <w:t xml:space="preserve">СО </w:t>
            </w:r>
            <w:r w:rsidR="001E30ED">
              <w:rPr>
                <w:b/>
                <w:bCs/>
                <w:sz w:val="22"/>
                <w:szCs w:val="22"/>
              </w:rPr>
              <w:t>4.0</w:t>
            </w:r>
            <w:r w:rsidR="00E73F6D">
              <w:rPr>
                <w:b/>
                <w:bCs/>
                <w:sz w:val="22"/>
                <w:szCs w:val="22"/>
              </w:rPr>
              <w:t>6</w:t>
            </w:r>
            <w:r w:rsidR="00912D9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08305" cy="1713573"/>
                  <wp:effectExtent l="19050" t="0" r="6145" b="0"/>
                  <wp:docPr id="1" name="Рисунок 1" descr="E:\Каталог 2013 год\Продукция 2013\2 СО\2.04 Стенки мишени\СО 4.062\Дизайнерам\СО 4.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4 Стенки мишени\СО 4.062\Дизайнерам\СО 4.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47" cy="171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C7102" w:rsidP="00912D9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73F6D">
              <w:rPr>
                <w:bCs/>
                <w:sz w:val="22"/>
                <w:szCs w:val="22"/>
              </w:rPr>
              <w:t>75</w:t>
            </w:r>
            <w:r w:rsidR="006B23A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912D9E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</w:t>
            </w:r>
            <w:r w:rsidR="00E73F6D">
              <w:rPr>
                <w:bCs/>
                <w:sz w:val="22"/>
                <w:szCs w:val="22"/>
              </w:rPr>
              <w:t xml:space="preserve">                             167</w:t>
            </w:r>
            <w:r w:rsidR="00841A06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C7102" w:rsidP="00912D9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73F6D">
              <w:rPr>
                <w:bCs/>
                <w:sz w:val="22"/>
                <w:szCs w:val="22"/>
              </w:rPr>
              <w:t>27</w:t>
            </w:r>
            <w:r w:rsidR="006B23A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351BB5" w:rsidRDefault="009C7102" w:rsidP="009C71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73F6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351BB5">
              <w:rPr>
                <w:color w:val="000000"/>
                <w:sz w:val="22"/>
                <w:szCs w:val="22"/>
              </w:rPr>
              <w:t>о</w:t>
            </w:r>
            <w:r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9C7102" w:rsidP="009C7102">
            <w:pPr>
              <w:rPr>
                <w:bCs/>
              </w:rPr>
            </w:pPr>
            <w:r w:rsidRPr="00351BB5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351BB5">
              <w:rPr>
                <w:color w:val="000000"/>
                <w:sz w:val="22"/>
                <w:szCs w:val="22"/>
              </w:rPr>
              <w:t>и</w:t>
            </w:r>
            <w:r w:rsidRPr="00351BB5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трубы диаме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ром не менее 57 </w:t>
            </w:r>
            <w:r w:rsidRPr="00351BB5">
              <w:rPr>
                <w:color w:val="000000"/>
                <w:sz w:val="22"/>
                <w:szCs w:val="22"/>
              </w:rPr>
              <w:t>мм и толщиной стенки 3.5мм, подпя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Pr="00351BB5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CE7E86" w:rsidRPr="00351BB5">
              <w:rPr>
                <w:color w:val="000000"/>
                <w:sz w:val="22"/>
                <w:szCs w:val="22"/>
              </w:rPr>
              <w:t>фла</w:t>
            </w:r>
            <w:r w:rsidR="00CE7E86" w:rsidRPr="00351BB5">
              <w:rPr>
                <w:color w:val="000000"/>
                <w:sz w:val="22"/>
                <w:szCs w:val="22"/>
              </w:rPr>
              <w:t>н</w:t>
            </w:r>
            <w:r w:rsidR="00CE7E86" w:rsidRPr="00351BB5">
              <w:rPr>
                <w:color w:val="000000"/>
                <w:sz w:val="22"/>
                <w:szCs w:val="22"/>
              </w:rPr>
              <w:t>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E" w:rsidRPr="00E91D54" w:rsidRDefault="009C7102" w:rsidP="00E73F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73F6D">
              <w:rPr>
                <w:bCs/>
              </w:rPr>
              <w:t>1</w:t>
            </w:r>
            <w:r>
              <w:rPr>
                <w:bCs/>
              </w:rPr>
              <w:t xml:space="preserve"> шт. </w:t>
            </w:r>
            <w:r w:rsidR="00CE7E86">
              <w:rPr>
                <w:bCs/>
              </w:rPr>
              <w:t xml:space="preserve">Сетка </w:t>
            </w:r>
            <w:r w:rsidR="007869DC">
              <w:rPr>
                <w:bCs/>
              </w:rPr>
              <w:t>закреплен</w:t>
            </w:r>
            <w:r w:rsidR="00E73F6D">
              <w:rPr>
                <w:bCs/>
              </w:rPr>
              <w:t>а</w:t>
            </w:r>
            <w:r w:rsidR="007869DC">
              <w:rPr>
                <w:bCs/>
              </w:rPr>
              <w:t xml:space="preserve"> сверху и снизу на м</w:t>
            </w:r>
            <w:r w:rsidR="007869DC">
              <w:rPr>
                <w:bCs/>
              </w:rPr>
              <w:t>е</w:t>
            </w:r>
            <w:r w:rsidR="007869DC">
              <w:rPr>
                <w:bCs/>
              </w:rPr>
              <w:t>таллических перекладинах сечением 50х50 мм. Сетк</w:t>
            </w:r>
            <w:r w:rsidR="00E73F6D">
              <w:rPr>
                <w:bCs/>
              </w:rPr>
              <w:t>а</w:t>
            </w:r>
            <w:r w:rsidR="007869DC">
              <w:rPr>
                <w:bCs/>
              </w:rPr>
              <w:t xml:space="preserve"> выполнен</w:t>
            </w:r>
            <w:r w:rsidR="00E73F6D">
              <w:rPr>
                <w:bCs/>
              </w:rPr>
              <w:t>а</w:t>
            </w:r>
            <w:r w:rsidR="007869DC">
              <w:rPr>
                <w:bCs/>
              </w:rPr>
              <w:t xml:space="preserve"> в форме трапеции </w:t>
            </w:r>
            <w:r w:rsidR="00912D9E">
              <w:rPr>
                <w:bCs/>
              </w:rPr>
              <w:t>высотой 2300 мм и с размерами основания трапеции 740 мм и 1380 мм</w:t>
            </w:r>
            <w:r w:rsidR="007869DC">
              <w:rPr>
                <w:bCs/>
              </w:rPr>
              <w:t>,</w:t>
            </w:r>
            <w:r w:rsidR="00912D9E">
              <w:rPr>
                <w:bCs/>
              </w:rPr>
              <w:t xml:space="preserve"> с размерами ячейки от 250х250 мм до </w:t>
            </w:r>
            <w:r w:rsidR="007869DC">
              <w:rPr>
                <w:bCs/>
              </w:rPr>
              <w:t>28</w:t>
            </w:r>
            <w:r w:rsidR="00912D9E">
              <w:rPr>
                <w:bCs/>
              </w:rPr>
              <w:t>0х</w:t>
            </w:r>
            <w:r w:rsidR="007869DC">
              <w:rPr>
                <w:bCs/>
              </w:rPr>
              <w:t>28</w:t>
            </w:r>
            <w:r w:rsidR="00912D9E">
              <w:rPr>
                <w:bCs/>
              </w:rPr>
              <w:t>0 мм</w:t>
            </w:r>
            <w:proofErr w:type="gramStart"/>
            <w:r w:rsidR="00912D9E">
              <w:rPr>
                <w:bCs/>
              </w:rPr>
              <w:t>.</w:t>
            </w:r>
            <w:proofErr w:type="gramEnd"/>
            <w:r w:rsidR="00CE7E86">
              <w:rPr>
                <w:bCs/>
              </w:rPr>
              <w:t xml:space="preserve"> </w:t>
            </w:r>
            <w:r w:rsidR="007869DC">
              <w:rPr>
                <w:bCs/>
              </w:rPr>
              <w:t>(</w:t>
            </w:r>
            <w:proofErr w:type="gramStart"/>
            <w:r w:rsidR="007869DC">
              <w:rPr>
                <w:bCs/>
              </w:rPr>
              <w:t>с</w:t>
            </w:r>
            <w:proofErr w:type="gramEnd"/>
            <w:r w:rsidR="007869DC">
              <w:rPr>
                <w:bCs/>
              </w:rPr>
              <w:t>ужаются к верху трапеции).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Альпинистская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Default="009C7102" w:rsidP="00912D9E">
            <w:pPr>
              <w:snapToGrid w:val="0"/>
              <w:rPr>
                <w:bCs/>
              </w:rPr>
            </w:pPr>
            <w:bookmarkStart w:id="4" w:name="OLE_LINK10"/>
            <w:bookmarkStart w:id="5" w:name="OLE_LINK11"/>
            <w:r>
              <w:rPr>
                <w:bCs/>
              </w:rPr>
              <w:t xml:space="preserve">В кол-ве </w:t>
            </w:r>
            <w:r w:rsidR="00E73F6D">
              <w:rPr>
                <w:bCs/>
              </w:rPr>
              <w:t>3</w:t>
            </w:r>
            <w:r w:rsidR="00912D9E">
              <w:rPr>
                <w:bCs/>
              </w:rPr>
              <w:t xml:space="preserve"> </w:t>
            </w:r>
            <w:r w:rsidRPr="00203929">
              <w:rPr>
                <w:bCs/>
              </w:rPr>
              <w:t>шт. должна быть выполнена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  <w:bookmarkEnd w:id="4"/>
            <w:bookmarkEnd w:id="5"/>
          </w:p>
          <w:p w:rsidR="007869DC" w:rsidRDefault="007869DC" w:rsidP="007869DC">
            <w:pPr>
              <w:snapToGrid w:val="0"/>
              <w:rPr>
                <w:bCs/>
              </w:rPr>
            </w:pPr>
            <w:r>
              <w:rPr>
                <w:bCs/>
              </w:rPr>
              <w:t>Две альпинистские стенки в форме трапеции с</w:t>
            </w:r>
            <w:r>
              <w:rPr>
                <w:bCs/>
              </w:rPr>
              <w:t>о</w:t>
            </w:r>
            <w:r>
              <w:rPr>
                <w:bCs/>
              </w:rPr>
              <w:t>ставные из двух половинок по высоте, имеют м</w:t>
            </w:r>
            <w:r>
              <w:rPr>
                <w:bCs/>
              </w:rPr>
              <w:t>а</w:t>
            </w:r>
            <w:r>
              <w:rPr>
                <w:bCs/>
              </w:rPr>
              <w:t>ленькие прорези для ног и большие круглые лазы диаметром 500 мм по одному на каждую полови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ку стенки. </w:t>
            </w:r>
          </w:p>
          <w:p w:rsidR="007869DC" w:rsidRPr="00E91D54" w:rsidRDefault="007869DC" w:rsidP="007869DC">
            <w:pPr>
              <w:snapToGrid w:val="0"/>
              <w:rPr>
                <w:bCs/>
              </w:rPr>
            </w:pPr>
            <w:r>
              <w:rPr>
                <w:bCs/>
              </w:rPr>
              <w:t>Третья в форме трапеции размерами не менее 2250х1170 мм с прорезями для ног по всей высоте в шахматном порядке.</w:t>
            </w:r>
          </w:p>
        </w:tc>
      </w:tr>
      <w:tr w:rsidR="0022068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5E54D6" w:rsidRDefault="00220689" w:rsidP="00220689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Перекладина с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5E54D6" w:rsidRDefault="00220689" w:rsidP="00220689">
            <w:pPr>
              <w:rPr>
                <w:bCs/>
                <w:color w:val="000000"/>
              </w:rPr>
            </w:pPr>
            <w:r w:rsidRPr="00203929">
              <w:rPr>
                <w:color w:val="000000"/>
                <w:sz w:val="22"/>
                <w:szCs w:val="22"/>
              </w:rPr>
              <w:t xml:space="preserve">В кол-ве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203929">
              <w:rPr>
                <w:color w:val="000000"/>
                <w:sz w:val="22"/>
                <w:szCs w:val="22"/>
              </w:rPr>
              <w:t>шт. должна быть выполнена  из металлич</w:t>
            </w:r>
            <w:r w:rsidRPr="00203929">
              <w:rPr>
                <w:color w:val="000000"/>
                <w:sz w:val="22"/>
                <w:szCs w:val="22"/>
              </w:rPr>
              <w:t>е</w:t>
            </w:r>
            <w:r w:rsidRPr="00203929">
              <w:rPr>
                <w:color w:val="000000"/>
                <w:sz w:val="22"/>
                <w:szCs w:val="22"/>
              </w:rPr>
              <w:t>ской трубы ди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203929">
              <w:rPr>
                <w:color w:val="000000"/>
                <w:sz w:val="22"/>
                <w:szCs w:val="22"/>
              </w:rPr>
              <w:t xml:space="preserve">метром не менее 32мм и толщиной </w:t>
            </w:r>
            <w:r w:rsidRPr="00203929">
              <w:rPr>
                <w:color w:val="000000"/>
                <w:sz w:val="22"/>
                <w:szCs w:val="22"/>
              </w:rPr>
              <w:lastRenderedPageBreak/>
              <w:t xml:space="preserve">стенки 3.5мм </w:t>
            </w:r>
            <w:r w:rsidRPr="00427E0A">
              <w:t xml:space="preserve">с двумя штампованными </w:t>
            </w:r>
            <w:r w:rsidR="00CE7E86" w:rsidRPr="00427E0A">
              <w:t>ушками,</w:t>
            </w:r>
            <w:r w:rsidRPr="00427E0A">
              <w:t xml:space="preserve"> в</w:t>
            </w:r>
            <w:r w:rsidRPr="00427E0A">
              <w:t>ы</w:t>
            </w:r>
            <w:r w:rsidRPr="00427E0A">
              <w:t>полненными из листовой стали толщино</w:t>
            </w:r>
            <w:r>
              <w:t>й не менее 4 мм, под 4 самореза</w:t>
            </w:r>
            <w:r w:rsidRPr="0020392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3929">
              <w:rPr>
                <w:color w:val="000000"/>
                <w:sz w:val="22"/>
                <w:szCs w:val="22"/>
              </w:rPr>
              <w:t xml:space="preserve"> Канат полипро</w:t>
            </w:r>
            <w:r>
              <w:rPr>
                <w:color w:val="000000"/>
                <w:sz w:val="22"/>
                <w:szCs w:val="22"/>
              </w:rPr>
              <w:t>пиленовый ди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метр не менее 3</w:t>
            </w:r>
            <w:r w:rsidRPr="00203929">
              <w:rPr>
                <w:color w:val="000000"/>
                <w:sz w:val="22"/>
                <w:szCs w:val="22"/>
              </w:rPr>
              <w:t>0мм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6E" w:rsidRPr="001E30ED" w:rsidRDefault="001B556E" w:rsidP="001B556E">
            <w:pPr>
              <w:rPr>
                <w:color w:val="000000"/>
              </w:rPr>
            </w:pP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9C7102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9C7102" w:rsidP="00CE7E86">
            <w:pPr>
              <w:rPr>
                <w:bCs/>
                <w:color w:val="000000"/>
              </w:rPr>
            </w:pPr>
            <w:r w:rsidRPr="00427E0A">
              <w:t>Клееный деревянный брус  должен быть выполнен из сосновой древесины</w:t>
            </w:r>
            <w:r>
              <w:t>,</w:t>
            </w:r>
            <w:r w:rsidRPr="00427E0A">
              <w:t xml:space="preserve"> подвергнут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Pr="00427E0A">
              <w:t>н в заводских условиях профессиональ</w:t>
            </w:r>
            <w:r>
              <w:t>ными дву</w:t>
            </w:r>
            <w:r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</w:t>
            </w:r>
            <w:bookmarkStart w:id="6" w:name="_GoBack"/>
            <w:bookmarkEnd w:id="6"/>
            <w:r w:rsidRPr="00427E0A">
              <w:t>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="00FC793F">
              <w:t>Р</w:t>
            </w:r>
            <w:proofErr w:type="gramEnd"/>
            <w:r w:rsidRPr="00427E0A">
              <w:t xml:space="preserve"> 52169-</w:t>
            </w:r>
            <w:r w:rsidR="00AF3644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  <w:r w:rsidR="00FC793F" w:rsidRPr="00427E0A">
              <w:t xml:space="preserve"> Все резьбовые соединения должны быть закрыты </w:t>
            </w:r>
            <w:r w:rsidR="00FC793F">
              <w:t xml:space="preserve"> </w:t>
            </w:r>
            <w:r w:rsidR="00FC793F" w:rsidRPr="00427E0A">
              <w:t>ра</w:t>
            </w:r>
            <w:r w:rsidR="00FC793F" w:rsidRPr="00427E0A">
              <w:t>з</w:t>
            </w:r>
            <w:r w:rsidR="00FC793F" w:rsidRPr="00427E0A">
              <w:t>ноцветными пластиковыми заглушк</w:t>
            </w:r>
            <w:r w:rsidR="00FC793F" w:rsidRPr="00427E0A">
              <w:t>а</w:t>
            </w:r>
            <w:r w:rsidR="00FC793F" w:rsidRPr="00427E0A">
              <w:t>ми.</w:t>
            </w:r>
          </w:p>
        </w:tc>
      </w:tr>
      <w:tr w:rsidR="00E73F6D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F6D" w:rsidRPr="00E91D54" w:rsidRDefault="00E73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F6D" w:rsidRPr="00E91D54" w:rsidRDefault="00E73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F6D" w:rsidRPr="00E91D54" w:rsidRDefault="00E73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F6D" w:rsidRPr="00E91D54" w:rsidRDefault="00E73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6D" w:rsidRPr="00E91D54" w:rsidRDefault="00E73F6D" w:rsidP="00A6738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6D" w:rsidRPr="001E30ED" w:rsidRDefault="00E73F6D" w:rsidP="00E73F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Установить спортивный комплекс в виде усеченной пирамиды из четырех столбов. На пирамиде установить полипропиленовую сетку, полипропиленовый канат с перекладиной, альпинистские стенки.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A0" w:rsidRDefault="008819A0" w:rsidP="00D74A8E">
      <w:r>
        <w:separator/>
      </w:r>
    </w:p>
  </w:endnote>
  <w:endnote w:type="continuationSeparator" w:id="0">
    <w:p w:rsidR="008819A0" w:rsidRDefault="008819A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A0" w:rsidRDefault="008819A0" w:rsidP="00D74A8E">
      <w:r>
        <w:separator/>
      </w:r>
    </w:p>
  </w:footnote>
  <w:footnote w:type="continuationSeparator" w:id="0">
    <w:p w:rsidR="008819A0" w:rsidRDefault="008819A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114E"/>
    <w:rsid w:val="00183F5E"/>
    <w:rsid w:val="00191FCF"/>
    <w:rsid w:val="001931E4"/>
    <w:rsid w:val="00196E1D"/>
    <w:rsid w:val="001A0D1C"/>
    <w:rsid w:val="001B2328"/>
    <w:rsid w:val="001B556E"/>
    <w:rsid w:val="001B6E7C"/>
    <w:rsid w:val="001C0B7C"/>
    <w:rsid w:val="001C52DA"/>
    <w:rsid w:val="001C654E"/>
    <w:rsid w:val="001D6388"/>
    <w:rsid w:val="001D6F66"/>
    <w:rsid w:val="001E208B"/>
    <w:rsid w:val="001E30ED"/>
    <w:rsid w:val="001E377B"/>
    <w:rsid w:val="001E4BA1"/>
    <w:rsid w:val="00200BAB"/>
    <w:rsid w:val="002066BB"/>
    <w:rsid w:val="00213697"/>
    <w:rsid w:val="00213881"/>
    <w:rsid w:val="00213F09"/>
    <w:rsid w:val="00220352"/>
    <w:rsid w:val="00220689"/>
    <w:rsid w:val="0022573B"/>
    <w:rsid w:val="0023335C"/>
    <w:rsid w:val="00245E8E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576FF"/>
    <w:rsid w:val="00367F14"/>
    <w:rsid w:val="00373721"/>
    <w:rsid w:val="00384EFF"/>
    <w:rsid w:val="00394088"/>
    <w:rsid w:val="003A4336"/>
    <w:rsid w:val="003A5B25"/>
    <w:rsid w:val="003B0B29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869DC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1A06"/>
    <w:rsid w:val="00843BC8"/>
    <w:rsid w:val="0085277E"/>
    <w:rsid w:val="0085279D"/>
    <w:rsid w:val="008731DF"/>
    <w:rsid w:val="008802CD"/>
    <w:rsid w:val="00880714"/>
    <w:rsid w:val="008819A0"/>
    <w:rsid w:val="00881FB9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2D9E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87DA4"/>
    <w:rsid w:val="00997FA2"/>
    <w:rsid w:val="009A0590"/>
    <w:rsid w:val="009A5DA6"/>
    <w:rsid w:val="009B2E81"/>
    <w:rsid w:val="009C27D1"/>
    <w:rsid w:val="009C7102"/>
    <w:rsid w:val="009E0BFF"/>
    <w:rsid w:val="009E6E1A"/>
    <w:rsid w:val="009F0B1D"/>
    <w:rsid w:val="009F2C45"/>
    <w:rsid w:val="00A319C7"/>
    <w:rsid w:val="00A32D3F"/>
    <w:rsid w:val="00A33B36"/>
    <w:rsid w:val="00A35097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C397E"/>
    <w:rsid w:val="00AD234F"/>
    <w:rsid w:val="00AE549B"/>
    <w:rsid w:val="00AF0B6C"/>
    <w:rsid w:val="00AF0BE6"/>
    <w:rsid w:val="00AF3644"/>
    <w:rsid w:val="00B018A4"/>
    <w:rsid w:val="00B02CFE"/>
    <w:rsid w:val="00B3681A"/>
    <w:rsid w:val="00B450A3"/>
    <w:rsid w:val="00B5498E"/>
    <w:rsid w:val="00B5538D"/>
    <w:rsid w:val="00B66D75"/>
    <w:rsid w:val="00B801C4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7E86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53CD"/>
    <w:rsid w:val="00E27A3D"/>
    <w:rsid w:val="00E379DC"/>
    <w:rsid w:val="00E42433"/>
    <w:rsid w:val="00E50BF2"/>
    <w:rsid w:val="00E53066"/>
    <w:rsid w:val="00E53B75"/>
    <w:rsid w:val="00E557C9"/>
    <w:rsid w:val="00E73F6D"/>
    <w:rsid w:val="00E843F7"/>
    <w:rsid w:val="00E91D54"/>
    <w:rsid w:val="00E93455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793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23F5-A580-41FE-9EAB-0B19B547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2013-10-21T06:41:00Z</dcterms:created>
  <dcterms:modified xsi:type="dcterms:W3CDTF">2014-10-26T14:15:00Z</dcterms:modified>
</cp:coreProperties>
</file>